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6959"/>
      </w:tblGrid>
      <w:tr w:rsidR="00496C0F">
        <w:trPr>
          <w:trHeight w:val="1610"/>
        </w:trPr>
        <w:tc>
          <w:tcPr>
            <w:tcW w:w="1897" w:type="dxa"/>
          </w:tcPr>
          <w:p w:rsidR="00496C0F" w:rsidRDefault="00496C0F" w:rsidP="001218BB">
            <w:r w:rsidRPr="00D144EE">
              <w:rPr>
                <w:noProof/>
                <w:lang w:val="en-GB" w:eastAsia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OLAHUS" style="width:82.5pt;height:1in;visibility:visible">
                  <v:imagedata r:id="rId4" o:title="" grayscale="t"/>
                </v:shape>
              </w:pict>
            </w:r>
          </w:p>
        </w:tc>
        <w:tc>
          <w:tcPr>
            <w:tcW w:w="6959" w:type="dxa"/>
          </w:tcPr>
          <w:p w:rsidR="00496C0F" w:rsidRDefault="00496C0F" w:rsidP="001218BB">
            <w:pPr>
              <w:jc w:val="center"/>
              <w:rPr>
                <w:i/>
                <w:iCs/>
                <w:sz w:val="16"/>
                <w:szCs w:val="16"/>
                <w:lang w:val="fr-FR"/>
              </w:rPr>
            </w:pPr>
          </w:p>
          <w:p w:rsidR="00496C0F" w:rsidRPr="003557E9" w:rsidRDefault="00496C0F" w:rsidP="001218BB">
            <w:pPr>
              <w:jc w:val="center"/>
              <w:rPr>
                <w:i/>
                <w:iCs/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fr-FR"/>
              </w:rPr>
              <w:t>MINISTERUL EDUCAŢIEI, NA</w:t>
            </w:r>
            <w:r>
              <w:rPr>
                <w:i/>
                <w:iCs/>
                <w:sz w:val="16"/>
                <w:szCs w:val="16"/>
                <w:lang w:val="ro-RO"/>
              </w:rPr>
              <w:t>ŢIONALE</w:t>
            </w:r>
          </w:p>
          <w:p w:rsidR="00496C0F" w:rsidRPr="003557E9" w:rsidRDefault="00496C0F" w:rsidP="001218BB">
            <w:pPr>
              <w:jc w:val="center"/>
              <w:rPr>
                <w:i/>
                <w:iCs/>
                <w:sz w:val="16"/>
                <w:szCs w:val="16"/>
                <w:lang w:val="ro-RO"/>
              </w:rPr>
            </w:pPr>
            <w:r w:rsidRPr="003557E9">
              <w:rPr>
                <w:i/>
                <w:iCs/>
                <w:sz w:val="16"/>
                <w:szCs w:val="16"/>
                <w:lang w:val="ro-RO"/>
              </w:rPr>
              <w:t>INSPECTORATUL ŞCOLAR JUDEŢEAN HUNEDOARA</w:t>
            </w:r>
          </w:p>
          <w:p w:rsidR="00496C0F" w:rsidRPr="003557E9" w:rsidRDefault="00496C0F" w:rsidP="001218BB">
            <w:pPr>
              <w:jc w:val="center"/>
              <w:rPr>
                <w:i/>
                <w:iCs/>
                <w:sz w:val="16"/>
                <w:szCs w:val="16"/>
                <w:lang w:val="ro-RO"/>
              </w:rPr>
            </w:pPr>
            <w:r w:rsidRPr="003557E9">
              <w:rPr>
                <w:i/>
                <w:iCs/>
                <w:sz w:val="16"/>
                <w:szCs w:val="16"/>
                <w:lang w:val="ro-RO"/>
              </w:rPr>
              <w:t xml:space="preserve">LICEUL TEHNOLOGIC </w:t>
            </w:r>
            <w:r w:rsidRPr="003557E9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“NICOLAUS OLAHUS” </w:t>
            </w:r>
            <w:r w:rsidRPr="003557E9">
              <w:rPr>
                <w:i/>
                <w:iCs/>
                <w:sz w:val="16"/>
                <w:szCs w:val="16"/>
                <w:lang w:val="ro-RO"/>
              </w:rPr>
              <w:t>ORĂŞTIE</w:t>
            </w:r>
          </w:p>
          <w:p w:rsidR="00496C0F" w:rsidRPr="003557E9" w:rsidRDefault="00496C0F" w:rsidP="001218BB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pt-BR"/>
              </w:rPr>
            </w:pPr>
            <w:r w:rsidRPr="003557E9">
              <w:rPr>
                <w:i/>
                <w:iCs/>
                <w:sz w:val="16"/>
                <w:szCs w:val="16"/>
                <w:lang w:val="ro-RO"/>
              </w:rPr>
              <w:t>ROMÂNIA, ORĂŞTIE</w:t>
            </w:r>
            <w:r w:rsidRPr="003557E9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, Str. </w:t>
            </w:r>
            <w:r w:rsidRPr="003557E9">
              <w:rPr>
                <w:b/>
                <w:bCs/>
                <w:i/>
                <w:iCs/>
                <w:sz w:val="16"/>
                <w:szCs w:val="16"/>
                <w:lang w:val="pt-BR"/>
              </w:rPr>
              <w:t>OCTAVIAN GOGA Nr. 25</w:t>
            </w:r>
          </w:p>
          <w:p w:rsidR="00496C0F" w:rsidRDefault="00496C0F" w:rsidP="001218BB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bCs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496C0F" w:rsidRDefault="00496C0F" w:rsidP="001218BB">
            <w:pPr>
              <w:pStyle w:val="Heading1"/>
              <w:rPr>
                <w:b/>
                <w:bCs/>
                <w:sz w:val="16"/>
                <w:szCs w:val="16"/>
              </w:rPr>
            </w:pPr>
            <w:r>
              <w:t>Tel/Fax: 0254/241389</w:t>
            </w:r>
          </w:p>
        </w:tc>
      </w:tr>
    </w:tbl>
    <w:p w:rsidR="00496C0F" w:rsidRDefault="00496C0F" w:rsidP="001D226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96C0F" w:rsidRDefault="00496C0F" w:rsidP="001D226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96C0F" w:rsidRDefault="00496C0F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496C0F" w:rsidRDefault="00496C0F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496C0F" w:rsidRDefault="00496C0F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496C0F" w:rsidRDefault="00496C0F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496C0F" w:rsidRPr="003557E9" w:rsidRDefault="00496C0F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>Nr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o-RO"/>
        </w:rPr>
        <w:t>.1161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>/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01.07.2014</w:t>
      </w:r>
    </w:p>
    <w:p w:rsidR="00496C0F" w:rsidRDefault="00496C0F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496C0F" w:rsidRPr="003557E9" w:rsidRDefault="00496C0F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496C0F" w:rsidRPr="003557E9" w:rsidRDefault="00496C0F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        CĂTRE,</w:t>
      </w:r>
    </w:p>
    <w:p w:rsidR="00496C0F" w:rsidRPr="003557E9" w:rsidRDefault="00496C0F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496C0F" w:rsidRPr="003557E9" w:rsidRDefault="00496C0F" w:rsidP="003557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b/>
          <w:bCs/>
          <w:sz w:val="28"/>
          <w:szCs w:val="28"/>
          <w:lang w:val="ro-RO"/>
        </w:rPr>
        <w:t>INSPECTORATUL ŞCOLAR AL JUDEŢULUI HUNEDOARA</w:t>
      </w:r>
    </w:p>
    <w:p w:rsidR="00496C0F" w:rsidRPr="003557E9" w:rsidRDefault="00496C0F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496C0F" w:rsidRPr="003557E9" w:rsidRDefault="00496C0F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496C0F" w:rsidRPr="003557E9" w:rsidRDefault="00496C0F" w:rsidP="003557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În atenţia inspectorului pentru </w:t>
      </w:r>
      <w:r>
        <w:rPr>
          <w:rFonts w:ascii="Times New Roman" w:hAnsi="Times New Roman" w:cs="Times New Roman"/>
          <w:sz w:val="28"/>
          <w:szCs w:val="28"/>
          <w:lang w:val="ro-RO"/>
        </w:rPr>
        <w:t>î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>nvăţămâtul profesional şi tehnic</w:t>
      </w:r>
    </w:p>
    <w:p w:rsidR="00496C0F" w:rsidRPr="003557E9" w:rsidRDefault="00496C0F" w:rsidP="003557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>Prof. Dana Luiza CIOARĂ</w:t>
      </w:r>
    </w:p>
    <w:p w:rsidR="00496C0F" w:rsidRDefault="00496C0F" w:rsidP="001218BB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496C0F" w:rsidRPr="003557E9" w:rsidRDefault="00496C0F" w:rsidP="00DA6A14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18BB">
        <w:rPr>
          <w:sz w:val="28"/>
          <w:szCs w:val="28"/>
          <w:lang w:val="ro-RO"/>
        </w:rPr>
        <w:t xml:space="preserve">  </w:t>
      </w:r>
      <w:r>
        <w:rPr>
          <w:sz w:val="28"/>
          <w:szCs w:val="28"/>
          <w:lang w:val="ro-RO"/>
        </w:rPr>
        <w:t xml:space="preserve">        </w:t>
      </w:r>
      <w:r w:rsidRPr="001218BB">
        <w:rPr>
          <w:sz w:val="28"/>
          <w:szCs w:val="28"/>
          <w:lang w:val="ro-RO"/>
        </w:rPr>
        <w:t xml:space="preserve"> </w:t>
      </w:r>
      <w:r w:rsidRPr="003557E9">
        <w:rPr>
          <w:rFonts w:ascii="Times New Roman" w:hAnsi="Times New Roman" w:cs="Times New Roman"/>
          <w:b/>
          <w:bCs/>
          <w:sz w:val="28"/>
          <w:szCs w:val="28"/>
          <w:lang w:val="pt-BR"/>
        </w:rPr>
        <w:t>LICEUL TEHNOLOGIC “NICOLAUS OLAHUS” ORĂŞTIE</w:t>
      </w:r>
      <w:r w:rsidRPr="003557E9"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 -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solicită nominalizarea ca centru de examen pentru certificarea calificării profesionale </w:t>
      </w:r>
      <w:r w:rsidRPr="003557E9">
        <w:rPr>
          <w:rFonts w:ascii="Times New Roman" w:hAnsi="Times New Roman" w:cs="Times New Roman"/>
          <w:sz w:val="28"/>
          <w:szCs w:val="28"/>
          <w:lang w:val="pt-BR"/>
        </w:rPr>
        <w:t xml:space="preserve">conform OMECT nr.5025/31.08.2009 si a Anexei nr.1 la OMECT nr.5172/29.08.2008, </w:t>
      </w:r>
      <w:r>
        <w:rPr>
          <w:rFonts w:ascii="Times New Roman" w:hAnsi="Times New Roman" w:cs="Times New Roman"/>
          <w:sz w:val="28"/>
          <w:szCs w:val="28"/>
          <w:lang w:val="pt-BR"/>
        </w:rPr>
        <w:t>şi a prevederilor Metodologiei de organizare şi desfăşurare a examenului de certificare a calificării profesionale pentru absolvenţii învăţământului profesional cu durata de 2 ani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şi şcolii postliceale cu durată de 1 an,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aprobată prin Ordinul M.E.N., nr.4888/26.08.2013, 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>deoarece îndeplineşte condiţiile obligatorii pentru asigurarea calităţii acestora:</w:t>
      </w:r>
    </w:p>
    <w:p w:rsidR="00496C0F" w:rsidRPr="003557E9" w:rsidRDefault="00496C0F" w:rsidP="00DA6A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 1.   Poate  asigura în spaţiile proprii sau ale colaboratorilor condiţii optime de desfăşurare a probelor de examen, cât mai apropiate de condiţiile de muncă la angajatori;</w:t>
      </w:r>
    </w:p>
    <w:p w:rsidR="00496C0F" w:rsidRPr="003557E9" w:rsidRDefault="00496C0F" w:rsidP="00DA6A14">
      <w:pPr>
        <w:jc w:val="both"/>
        <w:rPr>
          <w:sz w:val="28"/>
          <w:szCs w:val="28"/>
          <w:lang w:val="ro-RO"/>
        </w:rPr>
      </w:pPr>
      <w:r w:rsidRPr="003557E9">
        <w:rPr>
          <w:sz w:val="28"/>
          <w:szCs w:val="28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496C0F" w:rsidRPr="003557E9" w:rsidRDefault="00496C0F" w:rsidP="00DA6A14">
      <w:pPr>
        <w:jc w:val="both"/>
        <w:rPr>
          <w:sz w:val="28"/>
          <w:szCs w:val="28"/>
          <w:lang w:val="ro-RO"/>
        </w:rPr>
      </w:pPr>
      <w:r w:rsidRPr="003557E9">
        <w:rPr>
          <w:sz w:val="28"/>
          <w:szCs w:val="28"/>
          <w:lang w:val="ro-RO"/>
        </w:rPr>
        <w:t>3. Poate asigura desfăşurarea activităţilor specifice comisiilor de examen în condiţii optime, precum şi securitatea documentelor comisiei.</w:t>
      </w:r>
    </w:p>
    <w:p w:rsidR="00496C0F" w:rsidRPr="003557E9" w:rsidRDefault="00496C0F" w:rsidP="00DA6A14">
      <w:pPr>
        <w:jc w:val="both"/>
        <w:rPr>
          <w:sz w:val="28"/>
          <w:szCs w:val="28"/>
          <w:lang w:val="ro-RO"/>
        </w:rPr>
      </w:pPr>
      <w:r w:rsidRPr="003557E9">
        <w:rPr>
          <w:sz w:val="28"/>
          <w:szCs w:val="28"/>
          <w:lang w:val="ro-RO"/>
        </w:rPr>
        <w:t xml:space="preserve">4. Are experienţă recunoscută pe piaţa locală a muncii în pregătirea profesională.  </w:t>
      </w:r>
    </w:p>
    <w:p w:rsidR="00496C0F" w:rsidRPr="003557E9" w:rsidRDefault="00496C0F" w:rsidP="00DA6A14">
      <w:pPr>
        <w:jc w:val="both"/>
        <w:rPr>
          <w:sz w:val="28"/>
          <w:szCs w:val="28"/>
          <w:lang w:val="ro-RO"/>
        </w:rPr>
      </w:pPr>
    </w:p>
    <w:p w:rsidR="00496C0F" w:rsidRDefault="00496C0F" w:rsidP="00DA6A14">
      <w:pPr>
        <w:jc w:val="both"/>
        <w:rPr>
          <w:lang w:val="ro-RO"/>
        </w:rPr>
      </w:pPr>
    </w:p>
    <w:p w:rsidR="00496C0F" w:rsidRDefault="00496C0F" w:rsidP="001D2266">
      <w:pPr>
        <w:jc w:val="both"/>
        <w:rPr>
          <w:lang w:val="ro-RO"/>
        </w:rPr>
      </w:pPr>
    </w:p>
    <w:p w:rsidR="00496C0F" w:rsidRPr="003557E9" w:rsidRDefault="00496C0F" w:rsidP="001D2266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            Director,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 Responsabil arie curriculară „Tehnologii”</w:t>
      </w:r>
    </w:p>
    <w:p w:rsidR="00496C0F" w:rsidRPr="003557E9" w:rsidRDefault="00496C0F" w:rsidP="001D2266">
      <w:pPr>
        <w:rPr>
          <w:sz w:val="28"/>
          <w:szCs w:val="28"/>
        </w:rPr>
      </w:pPr>
      <w:r>
        <w:rPr>
          <w:sz w:val="28"/>
          <w:szCs w:val="28"/>
          <w:lang w:val="ro-RO"/>
        </w:rPr>
        <w:t>P</w:t>
      </w:r>
      <w:r w:rsidRPr="003557E9">
        <w:rPr>
          <w:sz w:val="28"/>
          <w:szCs w:val="28"/>
          <w:lang w:val="ro-RO"/>
        </w:rPr>
        <w:t xml:space="preserve">rof.  Dionisie   </w:t>
      </w:r>
      <w:r>
        <w:rPr>
          <w:sz w:val="28"/>
          <w:szCs w:val="28"/>
          <w:lang w:val="ro-RO"/>
        </w:rPr>
        <w:t>BULZ</w:t>
      </w:r>
      <w:r w:rsidRPr="003557E9">
        <w:rPr>
          <w:sz w:val="28"/>
          <w:szCs w:val="28"/>
          <w:lang w:val="ro-RO"/>
        </w:rPr>
        <w:t xml:space="preserve">                                 </w:t>
      </w:r>
      <w:r>
        <w:rPr>
          <w:sz w:val="28"/>
          <w:szCs w:val="28"/>
          <w:lang w:val="ro-RO"/>
        </w:rPr>
        <w:t xml:space="preserve">                         </w:t>
      </w:r>
      <w:r w:rsidRPr="003557E9">
        <w:rPr>
          <w:sz w:val="28"/>
          <w:szCs w:val="28"/>
          <w:lang w:val="ro-RO"/>
        </w:rPr>
        <w:t xml:space="preserve">  </w:t>
      </w:r>
      <w:r>
        <w:rPr>
          <w:sz w:val="28"/>
          <w:szCs w:val="28"/>
          <w:lang w:val="ro-RO"/>
        </w:rPr>
        <w:t>I</w:t>
      </w:r>
      <w:r w:rsidRPr="003557E9">
        <w:rPr>
          <w:sz w:val="28"/>
          <w:szCs w:val="28"/>
          <w:lang w:val="ro-RO"/>
        </w:rPr>
        <w:t>ng. Aurelia</w:t>
      </w:r>
      <w:r>
        <w:rPr>
          <w:sz w:val="28"/>
          <w:szCs w:val="28"/>
          <w:lang w:val="ro-RO"/>
        </w:rPr>
        <w:t xml:space="preserve"> SAS</w:t>
      </w:r>
    </w:p>
    <w:p w:rsidR="00496C0F" w:rsidRDefault="00496C0F" w:rsidP="001D2266">
      <w:pPr>
        <w:jc w:val="both"/>
        <w:rPr>
          <w:lang w:val="ro-RO"/>
        </w:rPr>
      </w:pPr>
    </w:p>
    <w:sectPr w:rsidR="00496C0F" w:rsidSect="003557E9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266"/>
    <w:rsid w:val="001218BB"/>
    <w:rsid w:val="00141FFA"/>
    <w:rsid w:val="00183D7A"/>
    <w:rsid w:val="001D2266"/>
    <w:rsid w:val="003557E9"/>
    <w:rsid w:val="00362699"/>
    <w:rsid w:val="0041088A"/>
    <w:rsid w:val="00496C0F"/>
    <w:rsid w:val="0054746C"/>
    <w:rsid w:val="00881751"/>
    <w:rsid w:val="00BD0865"/>
    <w:rsid w:val="00CC1767"/>
    <w:rsid w:val="00D144EE"/>
    <w:rsid w:val="00D30584"/>
    <w:rsid w:val="00DA6A14"/>
    <w:rsid w:val="00DF10C8"/>
    <w:rsid w:val="00EE4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6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18BB"/>
    <w:pPr>
      <w:keepNext/>
      <w:jc w:val="center"/>
      <w:outlineLvl w:val="0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18BB"/>
    <w:rPr>
      <w:rFonts w:ascii="Times New Roman" w:hAnsi="Times New Roman" w:cs="Times New Roman"/>
      <w:i/>
      <w:iCs/>
      <w:sz w:val="28"/>
      <w:szCs w:val="28"/>
      <w:lang w:val="en-US"/>
    </w:rPr>
  </w:style>
  <w:style w:type="paragraph" w:styleId="NoSpacing">
    <w:name w:val="No Spacing"/>
    <w:uiPriority w:val="99"/>
    <w:qFormat/>
    <w:rsid w:val="001D2266"/>
    <w:rPr>
      <w:rFonts w:cs="Calibr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21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18B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278</Words>
  <Characters>1591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4</cp:revision>
  <dcterms:created xsi:type="dcterms:W3CDTF">2014-05-09T09:22:00Z</dcterms:created>
  <dcterms:modified xsi:type="dcterms:W3CDTF">2014-07-01T10:25:00Z</dcterms:modified>
</cp:coreProperties>
</file>